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EEF" w:rsidRDefault="004C45D5" w:rsidP="004C45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5D5">
        <w:rPr>
          <w:rFonts w:ascii="Times New Roman" w:hAnsi="Times New Roman" w:cs="Times New Roman"/>
          <w:b/>
          <w:sz w:val="28"/>
          <w:szCs w:val="28"/>
        </w:rPr>
        <w:t>Організація харчування в Зеленському ліцеї</w:t>
      </w:r>
    </w:p>
    <w:p w:rsidR="003A4323" w:rsidRDefault="003A4323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4323">
        <w:rPr>
          <w:rFonts w:ascii="Times New Roman" w:hAnsi="Times New Roman" w:cs="Times New Roman"/>
          <w:sz w:val="28"/>
          <w:szCs w:val="28"/>
        </w:rPr>
        <w:t>Харчування відіграє серйозну роль в питанні повноцін</w:t>
      </w:r>
      <w:r>
        <w:rPr>
          <w:rFonts w:ascii="Times New Roman" w:hAnsi="Times New Roman" w:cs="Times New Roman"/>
          <w:sz w:val="28"/>
          <w:szCs w:val="28"/>
        </w:rPr>
        <w:t>ного</w:t>
      </w:r>
      <w:r w:rsidR="00B90169">
        <w:rPr>
          <w:rFonts w:ascii="Times New Roman" w:hAnsi="Times New Roman" w:cs="Times New Roman"/>
          <w:sz w:val="28"/>
          <w:szCs w:val="28"/>
        </w:rPr>
        <w:t xml:space="preserve"> психофізичного</w:t>
      </w:r>
      <w:r>
        <w:rPr>
          <w:rFonts w:ascii="Times New Roman" w:hAnsi="Times New Roman" w:cs="Times New Roman"/>
          <w:sz w:val="28"/>
          <w:szCs w:val="28"/>
        </w:rPr>
        <w:t xml:space="preserve"> розвитку і зростання ліцеїст</w:t>
      </w:r>
      <w:r w:rsidRPr="003A4323">
        <w:rPr>
          <w:rFonts w:ascii="Times New Roman" w:hAnsi="Times New Roman" w:cs="Times New Roman"/>
          <w:sz w:val="28"/>
          <w:szCs w:val="28"/>
        </w:rPr>
        <w:t xml:space="preserve">ів. Воно не тільки сприяє загальному зміцненню організму дітей, але також може впливати на їхню працездатність і успішність. Достатня кількість поживних речовин і правильна культура споживання їжі не лише вберігають дитину від численних </w:t>
      </w:r>
      <w:proofErr w:type="spellStart"/>
      <w:r w:rsidRPr="003A4323">
        <w:rPr>
          <w:rFonts w:ascii="Times New Roman" w:hAnsi="Times New Roman" w:cs="Times New Roman"/>
          <w:sz w:val="28"/>
          <w:szCs w:val="28"/>
        </w:rPr>
        <w:t>хвороб</w:t>
      </w:r>
      <w:proofErr w:type="spellEnd"/>
      <w:r w:rsidRPr="003A4323">
        <w:rPr>
          <w:rFonts w:ascii="Times New Roman" w:hAnsi="Times New Roman" w:cs="Times New Roman"/>
          <w:sz w:val="28"/>
          <w:szCs w:val="28"/>
        </w:rPr>
        <w:t>, а й роблять її бадьорішою і уважнішою.</w:t>
      </w:r>
    </w:p>
    <w:p w:rsidR="00A7395D" w:rsidRPr="00A7395D" w:rsidRDefault="00FE2E5C" w:rsidP="00A739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2E5C">
        <w:rPr>
          <w:rFonts w:ascii="Times New Roman" w:hAnsi="Times New Roman" w:cs="Times New Roman"/>
          <w:sz w:val="28"/>
          <w:szCs w:val="28"/>
        </w:rPr>
        <w:t>Виховувати у дітей здорові звички в харчуванні – це одна з найважливіших задач, яку ставлять</w:t>
      </w:r>
      <w:r>
        <w:rPr>
          <w:rFonts w:ascii="Times New Roman" w:hAnsi="Times New Roman" w:cs="Times New Roman"/>
          <w:sz w:val="28"/>
          <w:szCs w:val="28"/>
        </w:rPr>
        <w:t xml:space="preserve"> перед собою батьки та педагоги Зеленського ліцею.</w:t>
      </w:r>
      <w:r w:rsidR="00B90169">
        <w:rPr>
          <w:rFonts w:ascii="Times New Roman" w:hAnsi="Times New Roman" w:cs="Times New Roman"/>
          <w:sz w:val="28"/>
          <w:szCs w:val="28"/>
        </w:rPr>
        <w:t xml:space="preserve"> Як свідчить практичний досвід роботи, першим запитанням батьків після повернення дитини з навчання є: «А що ти сьогодні їв?»</w:t>
      </w:r>
    </w:p>
    <w:p w:rsidR="00E51B62" w:rsidRPr="00614DD3" w:rsidRDefault="0015730E" w:rsidP="003A43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У 2021 році за кошти </w:t>
      </w:r>
      <w:r w:rsidR="00F05CB2">
        <w:rPr>
          <w:rFonts w:ascii="Times New Roman" w:hAnsi="Times New Roman" w:cs="Times New Roman"/>
          <w:sz w:val="28"/>
          <w:szCs w:val="28"/>
        </w:rPr>
        <w:t xml:space="preserve">місцевого бюджету </w:t>
      </w:r>
      <w:proofErr w:type="spellStart"/>
      <w:r w:rsidR="00F05CB2">
        <w:rPr>
          <w:rFonts w:ascii="Times New Roman" w:hAnsi="Times New Roman" w:cs="Times New Roman"/>
          <w:sz w:val="28"/>
          <w:szCs w:val="28"/>
        </w:rPr>
        <w:t>Пасічнянської</w:t>
      </w:r>
      <w:proofErr w:type="spellEnd"/>
      <w:r w:rsidR="00F05CB2">
        <w:rPr>
          <w:rFonts w:ascii="Times New Roman" w:hAnsi="Times New Roman" w:cs="Times New Roman"/>
          <w:sz w:val="28"/>
          <w:szCs w:val="28"/>
        </w:rPr>
        <w:t xml:space="preserve"> ОТГ</w:t>
      </w:r>
      <w:r w:rsidR="00A7395D" w:rsidRPr="00A7395D">
        <w:rPr>
          <w:rFonts w:ascii="Times New Roman" w:hAnsi="Times New Roman" w:cs="Times New Roman"/>
          <w:sz w:val="28"/>
          <w:szCs w:val="28"/>
        </w:rPr>
        <w:t xml:space="preserve"> проведено капітальний ремонт харчоблоку та обідньої зали, закуплено нове обладнання та меблі.</w:t>
      </w:r>
      <w:r w:rsidR="00F05CB2">
        <w:rPr>
          <w:rFonts w:ascii="Times New Roman" w:hAnsi="Times New Roman" w:cs="Times New Roman"/>
          <w:sz w:val="28"/>
          <w:szCs w:val="28"/>
        </w:rPr>
        <w:t xml:space="preserve"> </w:t>
      </w:r>
      <w:r w:rsidR="00614DD3">
        <w:rPr>
          <w:rFonts w:ascii="Times New Roman" w:hAnsi="Times New Roman" w:cs="Times New Roman"/>
          <w:sz w:val="28"/>
          <w:szCs w:val="28"/>
        </w:rPr>
        <w:t>Загальна сума витрат становить</w:t>
      </w:r>
      <w:r w:rsidR="00614DD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614DD3" w:rsidRPr="00614DD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на ремонт та обладнання 656 995 грн+136107 </w:t>
      </w:r>
      <w:proofErr w:type="spellStart"/>
      <w:r w:rsidR="00614DD3" w:rsidRPr="00614DD3">
        <w:rPr>
          <w:rFonts w:ascii="Arial" w:hAnsi="Arial" w:cs="Arial"/>
          <w:color w:val="000000"/>
          <w:sz w:val="24"/>
          <w:szCs w:val="24"/>
          <w:shd w:val="clear" w:color="auto" w:fill="FFFFFF"/>
        </w:rPr>
        <w:t>гр</w:t>
      </w:r>
      <w:bookmarkStart w:id="0" w:name="_GoBack"/>
      <w:bookmarkEnd w:id="0"/>
      <w:proofErr w:type="spellEnd"/>
    </w:p>
    <w:p w:rsidR="00E51B62" w:rsidRDefault="00A7395D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395D">
        <w:rPr>
          <w:rFonts w:ascii="Times New Roman" w:hAnsi="Times New Roman" w:cs="Times New Roman"/>
          <w:sz w:val="28"/>
          <w:szCs w:val="28"/>
        </w:rPr>
        <w:t>Основне приміщення харчоблоку розділено на зони, обладнано сучасними ел</w:t>
      </w:r>
      <w:r>
        <w:rPr>
          <w:rFonts w:ascii="Times New Roman" w:hAnsi="Times New Roman" w:cs="Times New Roman"/>
          <w:sz w:val="28"/>
          <w:szCs w:val="28"/>
        </w:rPr>
        <w:t xml:space="preserve">ектроплитами, </w:t>
      </w:r>
      <w:r w:rsidRPr="00A7395D">
        <w:rPr>
          <w:rFonts w:ascii="Times New Roman" w:hAnsi="Times New Roman" w:cs="Times New Roman"/>
          <w:sz w:val="28"/>
          <w:szCs w:val="28"/>
        </w:rPr>
        <w:t xml:space="preserve"> овочерізкою, м’ясору</w:t>
      </w:r>
      <w:r>
        <w:rPr>
          <w:rFonts w:ascii="Times New Roman" w:hAnsi="Times New Roman" w:cs="Times New Roman"/>
          <w:sz w:val="28"/>
          <w:szCs w:val="28"/>
        </w:rPr>
        <w:t>бками,</w:t>
      </w:r>
      <w:r w:rsidRPr="00A7395D">
        <w:rPr>
          <w:rFonts w:ascii="Times New Roman" w:hAnsi="Times New Roman" w:cs="Times New Roman"/>
          <w:sz w:val="28"/>
          <w:szCs w:val="28"/>
        </w:rPr>
        <w:t xml:space="preserve"> лінією р</w:t>
      </w:r>
      <w:r>
        <w:rPr>
          <w:rFonts w:ascii="Times New Roman" w:hAnsi="Times New Roman" w:cs="Times New Roman"/>
          <w:sz w:val="28"/>
          <w:szCs w:val="28"/>
        </w:rPr>
        <w:t xml:space="preserve">оздачі, холодильним обладнанням. </w:t>
      </w:r>
      <w:r w:rsidRPr="00A739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B62" w:rsidRDefault="00A7395D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395D">
        <w:rPr>
          <w:rFonts w:ascii="Times New Roman" w:hAnsi="Times New Roman" w:cs="Times New Roman"/>
          <w:sz w:val="28"/>
          <w:szCs w:val="28"/>
        </w:rPr>
        <w:t>Обідня зала має сучасний дизайн.</w:t>
      </w:r>
    </w:p>
    <w:p w:rsidR="00F05CB2" w:rsidRDefault="00F05CB2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Станом на  22. 10. 2024</w:t>
      </w:r>
      <w:r w:rsidRPr="00F05CB2">
        <w:rPr>
          <w:rFonts w:ascii="Times New Roman" w:hAnsi="Times New Roman" w:cs="Times New Roman"/>
          <w:sz w:val="28"/>
          <w:szCs w:val="28"/>
        </w:rPr>
        <w:t xml:space="preserve"> року  гаря</w:t>
      </w:r>
      <w:r>
        <w:rPr>
          <w:rFonts w:ascii="Times New Roman" w:hAnsi="Times New Roman" w:cs="Times New Roman"/>
          <w:sz w:val="28"/>
          <w:szCs w:val="28"/>
        </w:rPr>
        <w:t>чим  харчуванням   охоплено  337  (100 %)  учнів</w:t>
      </w:r>
      <w:r w:rsidRPr="00F05CB2">
        <w:rPr>
          <w:rFonts w:ascii="Times New Roman" w:hAnsi="Times New Roman" w:cs="Times New Roman"/>
          <w:sz w:val="28"/>
          <w:szCs w:val="28"/>
        </w:rPr>
        <w:t xml:space="preserve"> школи.</w:t>
      </w:r>
    </w:p>
    <w:p w:rsidR="00F05CB2" w:rsidRDefault="00F05CB2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134"/>
        <w:gridCol w:w="851"/>
        <w:gridCol w:w="992"/>
        <w:gridCol w:w="1701"/>
        <w:gridCol w:w="1701"/>
        <w:gridCol w:w="1134"/>
        <w:gridCol w:w="850"/>
      </w:tblGrid>
      <w:tr w:rsidR="00AB4164" w:rsidTr="00AB4164">
        <w:tc>
          <w:tcPr>
            <w:tcW w:w="993" w:type="dxa"/>
          </w:tcPr>
          <w:p w:rsidR="00AB4164" w:rsidRPr="00992AB0" w:rsidRDefault="00AB4164" w:rsidP="005428A0">
            <w:pPr>
              <w:suppressAutoHyphens/>
              <w:autoSpaceDE w:val="0"/>
              <w:autoSpaceDN w:val="0"/>
              <w:adjustRightInd w:val="0"/>
              <w:spacing w:after="2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992A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сього учнів у школі</w:t>
            </w:r>
          </w:p>
        </w:tc>
        <w:tc>
          <w:tcPr>
            <w:tcW w:w="992" w:type="dxa"/>
          </w:tcPr>
          <w:p w:rsidR="00AB4164" w:rsidRDefault="00AB4164" w:rsidP="005428A0">
            <w:pPr>
              <w:suppressAutoHyphens/>
              <w:autoSpaceDE w:val="0"/>
              <w:autoSpaceDN w:val="0"/>
              <w:adjustRightInd w:val="0"/>
              <w:spacing w:after="2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Місяць</w:t>
            </w:r>
          </w:p>
        </w:tc>
        <w:tc>
          <w:tcPr>
            <w:tcW w:w="1134" w:type="dxa"/>
          </w:tcPr>
          <w:p w:rsidR="00AB4164" w:rsidRDefault="00AB4164" w:rsidP="005428A0">
            <w:pPr>
              <w:suppressAutoHyphens/>
              <w:autoSpaceDE w:val="0"/>
              <w:autoSpaceDN w:val="0"/>
              <w:adjustRightInd w:val="0"/>
              <w:spacing w:after="2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Діти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інвалід-ністю</w:t>
            </w:r>
            <w:proofErr w:type="spellEnd"/>
          </w:p>
        </w:tc>
        <w:tc>
          <w:tcPr>
            <w:tcW w:w="851" w:type="dxa"/>
          </w:tcPr>
          <w:p w:rsidR="00AB4164" w:rsidRDefault="00AB4164" w:rsidP="005428A0">
            <w:pPr>
              <w:suppressAutoHyphens/>
              <w:autoSpaceDE w:val="0"/>
              <w:autoSpaceDN w:val="0"/>
              <w:adjustRightInd w:val="0"/>
              <w:spacing w:after="2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Діти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 ООП</w:t>
            </w:r>
          </w:p>
        </w:tc>
        <w:tc>
          <w:tcPr>
            <w:tcW w:w="992" w:type="dxa"/>
          </w:tcPr>
          <w:p w:rsidR="00AB4164" w:rsidRDefault="00AB4164" w:rsidP="001209E3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Діти, батьки яких 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учас-никами</w:t>
            </w:r>
            <w:proofErr w:type="spellEnd"/>
            <w:r w:rsidRPr="00992A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АТО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</w:p>
          <w:p w:rsidR="00AB4164" w:rsidRPr="00992AB0" w:rsidRDefault="00AB4164" w:rsidP="001209E3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ООС</w:t>
            </w:r>
          </w:p>
        </w:tc>
        <w:tc>
          <w:tcPr>
            <w:tcW w:w="1701" w:type="dxa"/>
          </w:tcPr>
          <w:p w:rsidR="00AB4164" w:rsidRPr="00992AB0" w:rsidRDefault="00AB4164" w:rsidP="005428A0">
            <w:pPr>
              <w:suppressAutoHyphens/>
              <w:autoSpaceDE w:val="0"/>
              <w:autoSpaceDN w:val="0"/>
              <w:adjustRightInd w:val="0"/>
              <w:spacing w:after="2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Діти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батьки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є в лавах ЗСУ</w:t>
            </w:r>
          </w:p>
        </w:tc>
        <w:tc>
          <w:tcPr>
            <w:tcW w:w="1701" w:type="dxa"/>
          </w:tcPr>
          <w:p w:rsidR="00AB4164" w:rsidRPr="00992AB0" w:rsidRDefault="00AB4164" w:rsidP="005428A0">
            <w:pPr>
              <w:suppressAutoHyphens/>
              <w:autoSpaceDE w:val="0"/>
              <w:autoSpaceDN w:val="0"/>
              <w:adjustRightInd w:val="0"/>
              <w:spacing w:after="2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2A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Діти –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92A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сироти, позбавлені батьківського піклування</w:t>
            </w:r>
          </w:p>
        </w:tc>
        <w:tc>
          <w:tcPr>
            <w:tcW w:w="1134" w:type="dxa"/>
          </w:tcPr>
          <w:p w:rsidR="00AB4164" w:rsidRPr="00992AB0" w:rsidRDefault="00AB4164" w:rsidP="005428A0">
            <w:pPr>
              <w:suppressAutoHyphens/>
              <w:autoSpaceDE w:val="0"/>
              <w:autoSpaceDN w:val="0"/>
              <w:adjustRightInd w:val="0"/>
              <w:spacing w:after="2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2A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Діти із </w:t>
            </w:r>
            <w:proofErr w:type="spellStart"/>
            <w:r w:rsidRPr="00992A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малоза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992A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безпе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992A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чених</w:t>
            </w:r>
            <w:proofErr w:type="spellEnd"/>
            <w:r w:rsidRPr="00992A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сімей</w:t>
            </w:r>
          </w:p>
        </w:tc>
        <w:tc>
          <w:tcPr>
            <w:tcW w:w="850" w:type="dxa"/>
          </w:tcPr>
          <w:p w:rsidR="00AB4164" w:rsidRDefault="00AB4164" w:rsidP="005428A0">
            <w:pPr>
              <w:suppressAutoHyphens/>
              <w:autoSpaceDE w:val="0"/>
              <w:autoSpaceDN w:val="0"/>
              <w:adjustRightInd w:val="0"/>
              <w:spacing w:after="2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Діти</w:t>
            </w:r>
          </w:p>
          <w:p w:rsidR="00AB4164" w:rsidRPr="00992AB0" w:rsidRDefault="00AB4164" w:rsidP="005428A0">
            <w:pPr>
              <w:suppressAutoHyphens/>
              <w:autoSpaceDE w:val="0"/>
              <w:autoSpaceDN w:val="0"/>
              <w:adjustRightInd w:val="0"/>
              <w:spacing w:after="2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ВПО</w:t>
            </w:r>
          </w:p>
        </w:tc>
      </w:tr>
      <w:tr w:rsidR="00AB4164" w:rsidTr="00AB4164">
        <w:trPr>
          <w:trHeight w:val="70"/>
        </w:trPr>
        <w:tc>
          <w:tcPr>
            <w:tcW w:w="993" w:type="dxa"/>
          </w:tcPr>
          <w:p w:rsidR="00AB4164" w:rsidRPr="00254B25" w:rsidRDefault="00AB4164" w:rsidP="00494564">
            <w:pPr>
              <w:suppressAutoHyphens/>
              <w:autoSpaceDE w:val="0"/>
              <w:autoSpaceDN w:val="0"/>
              <w:adjustRightInd w:val="0"/>
              <w:spacing w:after="22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337</w:t>
            </w:r>
          </w:p>
        </w:tc>
        <w:tc>
          <w:tcPr>
            <w:tcW w:w="992" w:type="dxa"/>
          </w:tcPr>
          <w:p w:rsidR="00AB4164" w:rsidRPr="000F45EE" w:rsidRDefault="00AB4164" w:rsidP="00494564">
            <w:pPr>
              <w:suppressAutoHyphens/>
              <w:autoSpaceDE w:val="0"/>
              <w:autoSpaceDN w:val="0"/>
              <w:adjustRightInd w:val="0"/>
              <w:spacing w:after="22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Жов-тень</w:t>
            </w:r>
            <w:proofErr w:type="spellEnd"/>
          </w:p>
        </w:tc>
        <w:tc>
          <w:tcPr>
            <w:tcW w:w="1134" w:type="dxa"/>
          </w:tcPr>
          <w:p w:rsidR="00AB4164" w:rsidRDefault="00AB4164" w:rsidP="00494564">
            <w:pPr>
              <w:suppressAutoHyphens/>
              <w:autoSpaceDE w:val="0"/>
              <w:autoSpaceDN w:val="0"/>
              <w:adjustRightInd w:val="0"/>
              <w:spacing w:after="2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B4164" w:rsidRDefault="00AB4164" w:rsidP="00494564">
            <w:pPr>
              <w:suppressAutoHyphens/>
              <w:autoSpaceDE w:val="0"/>
              <w:autoSpaceDN w:val="0"/>
              <w:adjustRightInd w:val="0"/>
              <w:spacing w:after="2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B4164" w:rsidRDefault="00AB4164" w:rsidP="00494564">
            <w:pPr>
              <w:suppressAutoHyphens/>
              <w:autoSpaceDE w:val="0"/>
              <w:autoSpaceDN w:val="0"/>
              <w:adjustRightInd w:val="0"/>
              <w:spacing w:after="22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:rsidR="00AB4164" w:rsidRPr="000F45EE" w:rsidRDefault="00AB4164" w:rsidP="00494564">
            <w:pPr>
              <w:suppressAutoHyphens/>
              <w:autoSpaceDE w:val="0"/>
              <w:autoSpaceDN w:val="0"/>
              <w:adjustRightInd w:val="0"/>
              <w:spacing w:after="22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AB4164" w:rsidRPr="000F45EE" w:rsidRDefault="00AB4164" w:rsidP="00494564">
            <w:pPr>
              <w:suppressAutoHyphens/>
              <w:autoSpaceDE w:val="0"/>
              <w:autoSpaceDN w:val="0"/>
              <w:adjustRightInd w:val="0"/>
              <w:spacing w:after="2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:rsidR="00AB4164" w:rsidRDefault="00AB4164" w:rsidP="00494564">
            <w:pPr>
              <w:suppressAutoHyphens/>
              <w:autoSpaceDE w:val="0"/>
              <w:autoSpaceDN w:val="0"/>
              <w:adjustRightInd w:val="0"/>
              <w:spacing w:after="22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4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  <w:p w:rsidR="00AB4164" w:rsidRPr="000F45EE" w:rsidRDefault="00AB4164" w:rsidP="001209E3">
            <w:pPr>
              <w:suppressAutoHyphens/>
              <w:autoSpaceDE w:val="0"/>
              <w:autoSpaceDN w:val="0"/>
              <w:adjustRightInd w:val="0"/>
              <w:spacing w:after="2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AB4164" w:rsidRDefault="00AB4164" w:rsidP="00494564">
            <w:pPr>
              <w:suppressAutoHyphens/>
              <w:autoSpaceDE w:val="0"/>
              <w:autoSpaceDN w:val="0"/>
              <w:adjustRightInd w:val="0"/>
              <w:spacing w:after="22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  <w:p w:rsidR="00AB4164" w:rsidRDefault="00AB4164" w:rsidP="00494564">
            <w:pPr>
              <w:suppressAutoHyphens/>
              <w:autoSpaceDE w:val="0"/>
              <w:autoSpaceDN w:val="0"/>
              <w:adjustRightInd w:val="0"/>
              <w:spacing w:after="22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AB4164" w:rsidRPr="000F45EE" w:rsidRDefault="00AB4164" w:rsidP="001209E3">
            <w:pPr>
              <w:suppressAutoHyphens/>
              <w:autoSpaceDE w:val="0"/>
              <w:autoSpaceDN w:val="0"/>
              <w:adjustRightInd w:val="0"/>
              <w:spacing w:after="22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</w:tbl>
    <w:p w:rsidR="00F05CB2" w:rsidRDefault="00F05CB2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05CB2" w:rsidRDefault="00F05CB2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51B62" w:rsidRPr="004011D7" w:rsidRDefault="00E51B62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011D7">
        <w:rPr>
          <w:rFonts w:ascii="Times New Roman" w:hAnsi="Times New Roman" w:cs="Times New Roman"/>
          <w:sz w:val="28"/>
          <w:szCs w:val="28"/>
        </w:rPr>
        <w:t xml:space="preserve">У ліцеї організовано одноразове гаряче харчування відповідно до чотиритижневого  сезонного меню, погодженого з територіальними органами </w:t>
      </w:r>
      <w:proofErr w:type="spellStart"/>
      <w:r w:rsidRPr="004011D7">
        <w:rPr>
          <w:rFonts w:ascii="Times New Roman" w:hAnsi="Times New Roman" w:cs="Times New Roman"/>
          <w:sz w:val="28"/>
          <w:szCs w:val="28"/>
        </w:rPr>
        <w:t>Держпродспоживслужби</w:t>
      </w:r>
      <w:proofErr w:type="spellEnd"/>
      <w:r w:rsidRPr="004011D7">
        <w:rPr>
          <w:rFonts w:ascii="Times New Roman" w:hAnsi="Times New Roman" w:cs="Times New Roman"/>
          <w:sz w:val="28"/>
          <w:szCs w:val="28"/>
        </w:rPr>
        <w:t>.</w:t>
      </w:r>
      <w:r w:rsidR="00467BE2" w:rsidRPr="004011D7">
        <w:rPr>
          <w:rFonts w:ascii="Times New Roman" w:hAnsi="Times New Roman" w:cs="Times New Roman"/>
          <w:sz w:val="28"/>
          <w:szCs w:val="28"/>
        </w:rPr>
        <w:t xml:space="preserve">  Були внесені зміни в меню: стали використовувати рецепти запропоновані шеф-кухарем Є. </w:t>
      </w:r>
      <w:proofErr w:type="spellStart"/>
      <w:r w:rsidR="00467BE2" w:rsidRPr="004011D7">
        <w:rPr>
          <w:rFonts w:ascii="Times New Roman" w:hAnsi="Times New Roman" w:cs="Times New Roman"/>
          <w:sz w:val="28"/>
          <w:szCs w:val="28"/>
        </w:rPr>
        <w:t>Клопотенко</w:t>
      </w:r>
      <w:proofErr w:type="spellEnd"/>
      <w:r w:rsidR="00467BE2" w:rsidRPr="004011D7">
        <w:rPr>
          <w:rFonts w:ascii="Times New Roman" w:hAnsi="Times New Roman" w:cs="Times New Roman"/>
          <w:sz w:val="28"/>
          <w:szCs w:val="28"/>
        </w:rPr>
        <w:t xml:space="preserve">.  В раціоні зменшили кількість цукру і солі, вилучили із </w:t>
      </w:r>
      <w:proofErr w:type="spellStart"/>
      <w:r w:rsidR="00467BE2" w:rsidRPr="004011D7">
        <w:rPr>
          <w:rFonts w:ascii="Times New Roman" w:hAnsi="Times New Roman" w:cs="Times New Roman"/>
          <w:sz w:val="28"/>
          <w:szCs w:val="28"/>
        </w:rPr>
        <w:t>раціона</w:t>
      </w:r>
      <w:proofErr w:type="spellEnd"/>
      <w:r w:rsidR="00467BE2" w:rsidRPr="004011D7">
        <w:rPr>
          <w:rFonts w:ascii="Times New Roman" w:hAnsi="Times New Roman" w:cs="Times New Roman"/>
          <w:sz w:val="28"/>
          <w:szCs w:val="28"/>
        </w:rPr>
        <w:t xml:space="preserve"> дітей сосиски.  Додали в меню більше м’яса та риби. Свіжа продукція надходить до їдальні невеликими партіями для щоденного використання, що забезпечує приготування  обідів належної якості. Їжа готується безпосередньо в закладі. </w:t>
      </w:r>
    </w:p>
    <w:p w:rsidR="00F05CB2" w:rsidRPr="004011D7" w:rsidRDefault="00467BE2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011D7">
        <w:rPr>
          <w:rFonts w:ascii="Times New Roman" w:hAnsi="Times New Roman" w:cs="Times New Roman"/>
          <w:sz w:val="28"/>
          <w:szCs w:val="28"/>
        </w:rPr>
        <w:t xml:space="preserve"> Діти пільгових категорій забезпечуються харчуванням за кошти місцевого бюджету.</w:t>
      </w:r>
      <w:r w:rsidR="00AB4164">
        <w:rPr>
          <w:rFonts w:ascii="Times New Roman" w:hAnsi="Times New Roman" w:cs="Times New Roman"/>
          <w:sz w:val="28"/>
          <w:szCs w:val="28"/>
        </w:rPr>
        <w:t xml:space="preserve"> Соціальними педагогами </w:t>
      </w:r>
      <w:proofErr w:type="spellStart"/>
      <w:r w:rsidR="002006BF">
        <w:rPr>
          <w:rFonts w:ascii="Times New Roman" w:hAnsi="Times New Roman" w:cs="Times New Roman"/>
          <w:sz w:val="28"/>
          <w:szCs w:val="28"/>
        </w:rPr>
        <w:t>Гербою</w:t>
      </w:r>
      <w:proofErr w:type="spellEnd"/>
      <w:r w:rsidR="002006BF">
        <w:rPr>
          <w:rFonts w:ascii="Times New Roman" w:hAnsi="Times New Roman" w:cs="Times New Roman"/>
          <w:sz w:val="28"/>
          <w:szCs w:val="28"/>
        </w:rPr>
        <w:t xml:space="preserve"> М. Ю та </w:t>
      </w:r>
      <w:proofErr w:type="spellStart"/>
      <w:r w:rsidR="002006BF">
        <w:rPr>
          <w:rFonts w:ascii="Times New Roman" w:hAnsi="Times New Roman" w:cs="Times New Roman"/>
          <w:sz w:val="28"/>
          <w:szCs w:val="28"/>
        </w:rPr>
        <w:t>Осташук</w:t>
      </w:r>
      <w:proofErr w:type="spellEnd"/>
      <w:r w:rsidR="002006BF">
        <w:rPr>
          <w:rFonts w:ascii="Times New Roman" w:hAnsi="Times New Roman" w:cs="Times New Roman"/>
          <w:sz w:val="28"/>
          <w:szCs w:val="28"/>
        </w:rPr>
        <w:t xml:space="preserve"> У . В.</w:t>
      </w:r>
      <w:r w:rsidR="00AB4164">
        <w:rPr>
          <w:rFonts w:ascii="Times New Roman" w:hAnsi="Times New Roman" w:cs="Times New Roman"/>
          <w:sz w:val="28"/>
          <w:szCs w:val="28"/>
        </w:rPr>
        <w:t xml:space="preserve"> щоденно здійснюється контроль за харчуванням учнів пільгових категорій.</w:t>
      </w:r>
    </w:p>
    <w:p w:rsidR="00467BE2" w:rsidRPr="004011D7" w:rsidRDefault="00467BE2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011D7">
        <w:rPr>
          <w:rFonts w:ascii="Times New Roman" w:hAnsi="Times New Roman" w:cs="Times New Roman"/>
          <w:sz w:val="28"/>
          <w:szCs w:val="28"/>
        </w:rPr>
        <w:t>На основі режиму харчування затверджено графік, за яким учні організовано відвідують їдальню. Графік врахує місткість їдальні, вікову категорію та кількість дітей, які їдять одночасно.</w:t>
      </w:r>
    </w:p>
    <w:p w:rsidR="00AB4164" w:rsidRDefault="00AB4164" w:rsidP="004011D7">
      <w:pPr>
        <w:pStyle w:val="font8"/>
        <w:spacing w:before="0" w:beforeAutospacing="0" w:after="0" w:afterAutospacing="0"/>
        <w:textAlignment w:val="baseline"/>
        <w:rPr>
          <w:rStyle w:val="wixui-rich-texttext"/>
          <w:sz w:val="28"/>
          <w:szCs w:val="28"/>
          <w:bdr w:val="none" w:sz="0" w:space="0" w:color="auto" w:frame="1"/>
        </w:rPr>
      </w:pPr>
      <w:r w:rsidRPr="00AB4164">
        <w:rPr>
          <w:rStyle w:val="wixui-rich-texttext"/>
          <w:sz w:val="28"/>
          <w:szCs w:val="28"/>
          <w:bdr w:val="none" w:sz="0" w:space="0" w:color="auto" w:frame="1"/>
        </w:rPr>
        <w:t>Харчув</w:t>
      </w:r>
      <w:r>
        <w:rPr>
          <w:rStyle w:val="wixui-rich-texttext"/>
          <w:sz w:val="28"/>
          <w:szCs w:val="28"/>
          <w:bdr w:val="none" w:sz="0" w:space="0" w:color="auto" w:frame="1"/>
        </w:rPr>
        <w:t>ання учнів у ліцеї</w:t>
      </w:r>
      <w:r w:rsidRPr="00AB4164">
        <w:rPr>
          <w:rStyle w:val="wixui-rich-texttext"/>
          <w:sz w:val="28"/>
          <w:szCs w:val="28"/>
          <w:bdr w:val="none" w:sz="0" w:space="0" w:color="auto" w:frame="1"/>
        </w:rPr>
        <w:t xml:space="preserve">  надає приватний підприємець </w:t>
      </w:r>
      <w:proofErr w:type="spellStart"/>
      <w:r w:rsidRPr="00AB4164">
        <w:rPr>
          <w:rStyle w:val="wixui-rich-texttext"/>
          <w:sz w:val="28"/>
          <w:szCs w:val="28"/>
          <w:bdr w:val="none" w:sz="0" w:space="0" w:color="auto" w:frame="1"/>
        </w:rPr>
        <w:t>Максимчук</w:t>
      </w:r>
      <w:proofErr w:type="spellEnd"/>
      <w:r w:rsidRPr="00AB4164">
        <w:rPr>
          <w:rStyle w:val="wixui-rich-texttext"/>
          <w:sz w:val="28"/>
          <w:szCs w:val="28"/>
          <w:bdr w:val="none" w:sz="0" w:space="0" w:color="auto" w:frame="1"/>
        </w:rPr>
        <w:t xml:space="preserve"> Р</w:t>
      </w:r>
      <w:r>
        <w:rPr>
          <w:rStyle w:val="wixui-rich-texttext"/>
          <w:sz w:val="28"/>
          <w:szCs w:val="28"/>
          <w:bdr w:val="none" w:sz="0" w:space="0" w:color="auto" w:frame="1"/>
        </w:rPr>
        <w:t>оксолана</w:t>
      </w:r>
      <w:r w:rsidRPr="00AB4164">
        <w:rPr>
          <w:rStyle w:val="wixui-rich-texttext"/>
          <w:sz w:val="28"/>
          <w:szCs w:val="28"/>
          <w:bdr w:val="none" w:sz="0" w:space="0" w:color="auto" w:frame="1"/>
        </w:rPr>
        <w:t xml:space="preserve"> М</w:t>
      </w:r>
      <w:r>
        <w:rPr>
          <w:rStyle w:val="wixui-rich-texttext"/>
          <w:sz w:val="28"/>
          <w:szCs w:val="28"/>
          <w:bdr w:val="none" w:sz="0" w:space="0" w:color="auto" w:frame="1"/>
        </w:rPr>
        <w:t>иколаївна.</w:t>
      </w:r>
    </w:p>
    <w:p w:rsidR="002006BF" w:rsidRDefault="004011D7" w:rsidP="004011D7">
      <w:pPr>
        <w:pStyle w:val="font8"/>
        <w:spacing w:before="0" w:beforeAutospacing="0" w:after="0" w:afterAutospacing="0"/>
        <w:textAlignment w:val="baseline"/>
        <w:rPr>
          <w:rStyle w:val="wixui-rich-texttext"/>
          <w:sz w:val="28"/>
          <w:szCs w:val="28"/>
          <w:bdr w:val="none" w:sz="0" w:space="0" w:color="auto" w:frame="1"/>
        </w:rPr>
      </w:pPr>
      <w:r w:rsidRPr="004011D7">
        <w:rPr>
          <w:rStyle w:val="wixui-rich-texttext"/>
          <w:sz w:val="28"/>
          <w:szCs w:val="28"/>
          <w:bdr w:val="none" w:sz="0" w:space="0" w:color="auto" w:frame="1"/>
        </w:rPr>
        <w:t>Медична сестра</w:t>
      </w:r>
      <w:r>
        <w:rPr>
          <w:rStyle w:val="wixui-rich-texttext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wixui-rich-texttext"/>
          <w:sz w:val="28"/>
          <w:szCs w:val="28"/>
          <w:bdr w:val="none" w:sz="0" w:space="0" w:color="auto" w:frame="1"/>
        </w:rPr>
        <w:t>Онуфрак</w:t>
      </w:r>
      <w:proofErr w:type="spellEnd"/>
      <w:r>
        <w:rPr>
          <w:rStyle w:val="wixui-rich-texttext"/>
          <w:sz w:val="28"/>
          <w:szCs w:val="28"/>
          <w:bdr w:val="none" w:sz="0" w:space="0" w:color="auto" w:frame="1"/>
        </w:rPr>
        <w:t xml:space="preserve"> Марія Михайлівна  веде </w:t>
      </w:r>
      <w:r w:rsidRPr="004011D7">
        <w:rPr>
          <w:rStyle w:val="wixui-rich-texttext"/>
          <w:sz w:val="28"/>
          <w:szCs w:val="28"/>
          <w:bdr w:val="none" w:sz="0" w:space="0" w:color="auto" w:frame="1"/>
        </w:rPr>
        <w:t xml:space="preserve"> постійний контроль  за дотриманням санітарно-гігієнічних умов організації харчування, санітарно-гігієнічних вимог до </w:t>
      </w:r>
      <w:r>
        <w:rPr>
          <w:rStyle w:val="wixui-rich-texttext"/>
          <w:sz w:val="28"/>
          <w:szCs w:val="28"/>
          <w:bdr w:val="none" w:sz="0" w:space="0" w:color="auto" w:frame="1"/>
        </w:rPr>
        <w:t xml:space="preserve">прибирання </w:t>
      </w:r>
      <w:r w:rsidRPr="004011D7">
        <w:rPr>
          <w:rStyle w:val="wixui-rich-texttext"/>
          <w:sz w:val="28"/>
          <w:szCs w:val="28"/>
          <w:bdr w:val="none" w:sz="0" w:space="0" w:color="auto" w:frame="1"/>
        </w:rPr>
        <w:t xml:space="preserve"> харчоблоку, температурним режимом холодильника та </w:t>
      </w:r>
      <w:r>
        <w:rPr>
          <w:rStyle w:val="wixui-rich-texttext"/>
          <w:sz w:val="28"/>
          <w:szCs w:val="28"/>
          <w:bdr w:val="none" w:sz="0" w:space="0" w:color="auto" w:frame="1"/>
        </w:rPr>
        <w:t xml:space="preserve">морозильної камери. </w:t>
      </w:r>
    </w:p>
    <w:p w:rsidR="00B90169" w:rsidRDefault="00B90169" w:rsidP="004011D7">
      <w:pPr>
        <w:pStyle w:val="font8"/>
        <w:spacing w:before="0" w:beforeAutospacing="0" w:after="0" w:afterAutospacing="0"/>
        <w:textAlignment w:val="baseline"/>
        <w:rPr>
          <w:rStyle w:val="wixui-rich-texttext"/>
          <w:sz w:val="28"/>
          <w:szCs w:val="28"/>
          <w:bdr w:val="none" w:sz="0" w:space="0" w:color="auto" w:frame="1"/>
        </w:rPr>
      </w:pPr>
      <w:r w:rsidRPr="00B90169">
        <w:rPr>
          <w:rStyle w:val="wixui-rich-texttext"/>
          <w:sz w:val="28"/>
          <w:szCs w:val="28"/>
          <w:bdr w:val="none" w:sz="0" w:space="0" w:color="auto" w:frame="1"/>
        </w:rPr>
        <w:t xml:space="preserve">Щоденний контроль здійснюється </w:t>
      </w:r>
      <w:proofErr w:type="spellStart"/>
      <w:r w:rsidRPr="00B90169">
        <w:rPr>
          <w:rStyle w:val="wixui-rich-texttext"/>
          <w:sz w:val="28"/>
          <w:szCs w:val="28"/>
          <w:bdr w:val="none" w:sz="0" w:space="0" w:color="auto" w:frame="1"/>
        </w:rPr>
        <w:t>бракеражною</w:t>
      </w:r>
      <w:proofErr w:type="spellEnd"/>
      <w:r w:rsidRPr="00B90169">
        <w:rPr>
          <w:rStyle w:val="wixui-rich-texttext"/>
          <w:sz w:val="28"/>
          <w:szCs w:val="28"/>
          <w:bdr w:val="none" w:sz="0" w:space="0" w:color="auto" w:frame="1"/>
        </w:rPr>
        <w:t xml:space="preserve"> комісією, що реєструється у відповідних журналах. Обов’язковим є дотримання щоденного меню, яке </w:t>
      </w:r>
      <w:r>
        <w:rPr>
          <w:rStyle w:val="wixui-rich-texttext"/>
          <w:sz w:val="28"/>
          <w:szCs w:val="28"/>
          <w:bdr w:val="none" w:sz="0" w:space="0" w:color="auto" w:frame="1"/>
        </w:rPr>
        <w:t>затверджується директором ліцею.</w:t>
      </w:r>
    </w:p>
    <w:p w:rsidR="004011D7" w:rsidRPr="004011D7" w:rsidRDefault="004011D7" w:rsidP="004011D7">
      <w:pPr>
        <w:pStyle w:val="font8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Style w:val="wixui-rich-texttext"/>
          <w:sz w:val="28"/>
          <w:szCs w:val="28"/>
          <w:bdr w:val="none" w:sz="0" w:space="0" w:color="auto" w:frame="1"/>
        </w:rPr>
        <w:t>К</w:t>
      </w:r>
      <w:r w:rsidRPr="004011D7">
        <w:rPr>
          <w:rStyle w:val="wixui-rich-texttext"/>
          <w:sz w:val="28"/>
          <w:szCs w:val="28"/>
          <w:bdr w:val="none" w:sz="0" w:space="0" w:color="auto" w:frame="1"/>
        </w:rPr>
        <w:t>онтроль за організацією харчування</w:t>
      </w:r>
      <w:r>
        <w:rPr>
          <w:rStyle w:val="wixui-rich-texttext"/>
          <w:sz w:val="28"/>
          <w:szCs w:val="28"/>
          <w:bdr w:val="none" w:sz="0" w:space="0" w:color="auto" w:frame="1"/>
        </w:rPr>
        <w:t xml:space="preserve"> здійснює </w:t>
      </w:r>
      <w:r w:rsidRPr="004011D7">
        <w:rPr>
          <w:rStyle w:val="wixui-rich-texttext"/>
          <w:sz w:val="28"/>
          <w:szCs w:val="28"/>
          <w:bdr w:val="none" w:sz="0" w:space="0" w:color="auto" w:frame="1"/>
        </w:rPr>
        <w:t xml:space="preserve"> заступник директора </w:t>
      </w:r>
      <w:r>
        <w:rPr>
          <w:rStyle w:val="wixui-rich-texttext"/>
          <w:sz w:val="28"/>
          <w:szCs w:val="28"/>
          <w:bdr w:val="none" w:sz="0" w:space="0" w:color="auto" w:frame="1"/>
        </w:rPr>
        <w:t xml:space="preserve">з виховної роботи </w:t>
      </w:r>
      <w:proofErr w:type="spellStart"/>
      <w:r>
        <w:rPr>
          <w:rStyle w:val="wixui-rich-texttext"/>
          <w:sz w:val="28"/>
          <w:szCs w:val="28"/>
          <w:bdr w:val="none" w:sz="0" w:space="0" w:color="auto" w:frame="1"/>
        </w:rPr>
        <w:t>Осташук</w:t>
      </w:r>
      <w:proofErr w:type="spellEnd"/>
      <w:r>
        <w:rPr>
          <w:rStyle w:val="wixui-rich-texttext"/>
          <w:sz w:val="28"/>
          <w:szCs w:val="28"/>
          <w:bdr w:val="none" w:sz="0" w:space="0" w:color="auto" w:frame="1"/>
        </w:rPr>
        <w:t xml:space="preserve"> Ірина Миколаївна.</w:t>
      </w:r>
    </w:p>
    <w:p w:rsidR="00467BE2" w:rsidRPr="004011D7" w:rsidRDefault="00467BE2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51B62" w:rsidRPr="004011D7" w:rsidRDefault="00E51B62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51B62" w:rsidRPr="004011D7" w:rsidRDefault="00E51B62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51B62" w:rsidRPr="004011D7" w:rsidRDefault="00E51B62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51B62" w:rsidRDefault="00E51B62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323" w:rsidRDefault="003A4323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E2E5C" w:rsidRDefault="00FE2E5C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E2E5C" w:rsidRDefault="00FE2E5C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E2E5C" w:rsidRDefault="00FE2E5C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E2E5C" w:rsidRDefault="00FE2E5C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E2E5C" w:rsidRDefault="00FE2E5C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E2E5C" w:rsidRDefault="00FE2E5C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E2E5C" w:rsidRDefault="00FE2E5C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E2E5C" w:rsidRDefault="00FE2E5C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E2E5C" w:rsidRDefault="00FE2E5C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323" w:rsidRPr="003A4323" w:rsidRDefault="003A4323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4323">
        <w:rPr>
          <w:rFonts w:ascii="Times New Roman" w:hAnsi="Times New Roman" w:cs="Times New Roman"/>
          <w:sz w:val="28"/>
          <w:szCs w:val="28"/>
        </w:rPr>
        <w:t>Раціональне харчування учнів будується на дотриманні трьох основних принципів:</w:t>
      </w:r>
    </w:p>
    <w:p w:rsidR="003A4323" w:rsidRPr="003A4323" w:rsidRDefault="003A4323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323" w:rsidRPr="003A4323" w:rsidRDefault="003A4323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4323">
        <w:rPr>
          <w:rFonts w:ascii="Times New Roman" w:hAnsi="Times New Roman" w:cs="Times New Roman"/>
          <w:sz w:val="28"/>
          <w:szCs w:val="28"/>
        </w:rPr>
        <w:t>забезпечення відповідності енергетичної цінності раціону харчування енергозатратам організму;</w:t>
      </w:r>
    </w:p>
    <w:p w:rsidR="003A4323" w:rsidRPr="003A4323" w:rsidRDefault="003A4323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4323">
        <w:rPr>
          <w:rFonts w:ascii="Times New Roman" w:hAnsi="Times New Roman" w:cs="Times New Roman"/>
          <w:sz w:val="28"/>
          <w:szCs w:val="28"/>
        </w:rPr>
        <w:t>задоволення фізіологічних потреб організму у визначеній кількості енергії і співвідношенні у харчових речовинах;</w:t>
      </w:r>
    </w:p>
    <w:p w:rsidR="003A4323" w:rsidRDefault="003A4323" w:rsidP="003A43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4323">
        <w:rPr>
          <w:rFonts w:ascii="Times New Roman" w:hAnsi="Times New Roman" w:cs="Times New Roman"/>
          <w:sz w:val="28"/>
          <w:szCs w:val="28"/>
        </w:rPr>
        <w:t>дотримання оптимального режиму харчування, тобто фізіологічно обґрунтованого розподілу кількості споживаної їжі протягом дня.</w:t>
      </w:r>
    </w:p>
    <w:p w:rsidR="003A4323" w:rsidRDefault="003A4323" w:rsidP="004C45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323" w:rsidRDefault="003A4323" w:rsidP="004C45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323" w:rsidRDefault="003A4323" w:rsidP="004C45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C45D5" w:rsidRDefault="004C45D5" w:rsidP="004C45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170A">
        <w:rPr>
          <w:rFonts w:ascii="Times New Roman" w:hAnsi="Times New Roman" w:cs="Times New Roman"/>
          <w:sz w:val="28"/>
          <w:szCs w:val="28"/>
        </w:rPr>
        <w:t xml:space="preserve">Збалансоване та здорове харчування відіграє дуже важливішу роль у фізичному та розумовому розвитку дитини. Від цього залежить її зовнішній вигляд, успішність у навчанні, спорті та настрій в цілому. </w:t>
      </w:r>
    </w:p>
    <w:p w:rsidR="004C45D5" w:rsidRDefault="004C45D5" w:rsidP="004C45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їжею дитина</w:t>
      </w:r>
      <w:r w:rsidRPr="004C45D5">
        <w:rPr>
          <w:rFonts w:ascii="Times New Roman" w:hAnsi="Times New Roman" w:cs="Times New Roman"/>
          <w:sz w:val="28"/>
          <w:szCs w:val="28"/>
        </w:rPr>
        <w:t xml:space="preserve"> має отримувати всі ті речо</w:t>
      </w:r>
      <w:r>
        <w:rPr>
          <w:rFonts w:ascii="Times New Roman" w:hAnsi="Times New Roman" w:cs="Times New Roman"/>
          <w:sz w:val="28"/>
          <w:szCs w:val="28"/>
        </w:rPr>
        <w:t>вини, які входять до складу її</w:t>
      </w:r>
      <w:r w:rsidRPr="004C45D5">
        <w:rPr>
          <w:rFonts w:ascii="Times New Roman" w:hAnsi="Times New Roman" w:cs="Times New Roman"/>
          <w:sz w:val="28"/>
          <w:szCs w:val="28"/>
        </w:rPr>
        <w:t xml:space="preserve"> органів і тканин. Це білки, жири, вуглеводи, мінерали, солі, вітаміни, вода.</w:t>
      </w:r>
    </w:p>
    <w:p w:rsidR="004C45D5" w:rsidRDefault="004C45D5" w:rsidP="004C45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C45D5" w:rsidRDefault="004C45D5" w:rsidP="004C45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C45D5" w:rsidRDefault="004C45D5" w:rsidP="004C45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C45D5" w:rsidRDefault="004C45D5" w:rsidP="004C45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C45D5" w:rsidRDefault="004C45D5" w:rsidP="004C45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170A">
        <w:rPr>
          <w:rFonts w:ascii="Times New Roman" w:hAnsi="Times New Roman" w:cs="Times New Roman"/>
          <w:sz w:val="28"/>
          <w:szCs w:val="28"/>
        </w:rPr>
        <w:t xml:space="preserve">Нездорова їжа, як скажімо, </w:t>
      </w:r>
      <w:proofErr w:type="spellStart"/>
      <w:r w:rsidRPr="00A7170A">
        <w:rPr>
          <w:rFonts w:ascii="Times New Roman" w:hAnsi="Times New Roman" w:cs="Times New Roman"/>
          <w:sz w:val="28"/>
          <w:szCs w:val="28"/>
        </w:rPr>
        <w:t>фастфуд</w:t>
      </w:r>
      <w:proofErr w:type="spellEnd"/>
      <w:r w:rsidRPr="00A7170A">
        <w:rPr>
          <w:rFonts w:ascii="Times New Roman" w:hAnsi="Times New Roman" w:cs="Times New Roman"/>
          <w:sz w:val="28"/>
          <w:szCs w:val="28"/>
        </w:rPr>
        <w:t>, взагалі не містить необхідних вітамінів, мінералів та антиоксидантів для розвитку дитини. Окрім цього, вона ще й може викликати серйозні проблеми зі здоров’ям. Поганий настрій, млявість, втома або дефіцит уваги можуть бути відображенням того, чим саме діти наповнюють свої шлунки. Пам’ятаєте вираз «Ви те – що ви їсте»? Так от до дітей цей вираз має таке ж відношення, як і до дорослих.</w:t>
      </w:r>
    </w:p>
    <w:p w:rsidR="004C45D5" w:rsidRPr="004C45D5" w:rsidRDefault="004C45D5" w:rsidP="004C45D5">
      <w:pPr>
        <w:rPr>
          <w:rFonts w:ascii="Times New Roman" w:hAnsi="Times New Roman" w:cs="Times New Roman"/>
          <w:b/>
          <w:sz w:val="28"/>
          <w:szCs w:val="28"/>
        </w:rPr>
      </w:pPr>
    </w:p>
    <w:sectPr w:rsidR="004C45D5" w:rsidRPr="004C45D5" w:rsidSect="002006BF">
      <w:pgSz w:w="16838" w:h="11906" w:orient="landscape"/>
      <w:pgMar w:top="907" w:right="851" w:bottom="1418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5D5"/>
    <w:rsid w:val="001209E3"/>
    <w:rsid w:val="0015730E"/>
    <w:rsid w:val="002006BF"/>
    <w:rsid w:val="003A4323"/>
    <w:rsid w:val="004011D7"/>
    <w:rsid w:val="00467BE2"/>
    <w:rsid w:val="004C45D5"/>
    <w:rsid w:val="005428A0"/>
    <w:rsid w:val="00614DD3"/>
    <w:rsid w:val="00A42EEF"/>
    <w:rsid w:val="00A7395D"/>
    <w:rsid w:val="00AB4164"/>
    <w:rsid w:val="00B90169"/>
    <w:rsid w:val="00E51B62"/>
    <w:rsid w:val="00F05CB2"/>
    <w:rsid w:val="00FE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7572"/>
  <w15:chartTrackingRefBased/>
  <w15:docId w15:val="{89496D6F-6729-4F36-94B3-12D80909B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5CB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a"/>
    <w:rsid w:val="00401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wixui-rich-texttext">
    <w:name w:val="wixui-rich-text__text"/>
    <w:basedOn w:val="a0"/>
    <w:rsid w:val="004011D7"/>
  </w:style>
  <w:style w:type="paragraph" w:styleId="a4">
    <w:name w:val="Balloon Text"/>
    <w:basedOn w:val="a"/>
    <w:link w:val="a5"/>
    <w:uiPriority w:val="99"/>
    <w:semiHidden/>
    <w:unhideWhenUsed/>
    <w:rsid w:val="00200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06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8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2692</Words>
  <Characters>1536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2024-10-22T10:50:00Z</cp:lastPrinted>
  <dcterms:created xsi:type="dcterms:W3CDTF">2024-10-22T08:09:00Z</dcterms:created>
  <dcterms:modified xsi:type="dcterms:W3CDTF">2024-10-22T12:26:00Z</dcterms:modified>
</cp:coreProperties>
</file>